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0653" w14:textId="0FD7370E" w:rsidR="00C8401B" w:rsidRPr="00C8401B" w:rsidRDefault="00C8401B" w:rsidP="00C8401B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C8401B">
        <w:rPr>
          <w:rFonts w:ascii="Gisha" w:hAnsi="Gisha" w:cs="Gisha" w:hint="cs"/>
          <w:b/>
          <w:bCs/>
          <w:color w:val="auto"/>
          <w:sz w:val="20"/>
          <w:szCs w:val="20"/>
        </w:rPr>
        <w:t xml:space="preserve">ANEXO 2.3: DESEMPEÑO EN URGENCIA HOSPITALARIA Y/O </w:t>
      </w:r>
      <w:r w:rsidRPr="00C8401B">
        <w:rPr>
          <w:rFonts w:ascii="Gisha" w:hAnsi="Gisha" w:cs="Gisha"/>
          <w:b/>
          <w:bCs/>
          <w:color w:val="auto"/>
          <w:sz w:val="20"/>
          <w:szCs w:val="20"/>
        </w:rPr>
        <w:t>SAMU SERVICIO</w:t>
      </w:r>
      <w:r w:rsidRPr="00C8401B">
        <w:rPr>
          <w:rFonts w:ascii="Gisha" w:hAnsi="Gisha" w:cs="Gisha"/>
          <w:b/>
          <w:bCs/>
          <w:color w:val="auto"/>
          <w:sz w:val="20"/>
          <w:szCs w:val="20"/>
        </w:rPr>
        <w:t xml:space="preserve"> DE SALUD O´HIGGINS</w:t>
      </w:r>
    </w:p>
    <w:p w14:paraId="4B943D5E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1031A31" w14:textId="73AE892D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Nombre del Establecimiento ______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___________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F107183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4DF92C4" w14:textId="42636FFE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 xml:space="preserve">Postulante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  <w:lang w:val="es-CL" w:eastAsia="es-CL"/>
        </w:rPr>
        <w:t>___________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400E63C9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2EE11BC" w14:textId="3F6C0A46" w:rsidR="00C8401B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Cargo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 xml:space="preserve">desempeñado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>
        <w:rPr>
          <w:rFonts w:ascii="Gisha" w:eastAsia="Calibri" w:hAnsi="Gisha" w:cs="Gisha"/>
          <w:sz w:val="20"/>
          <w:szCs w:val="20"/>
          <w:u w:val="single"/>
          <w:lang w:val="es-CL" w:eastAsia="es-CL"/>
        </w:rPr>
        <w:t>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47AC9D88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222B0B6E" w14:textId="2ED2F0F4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686232EE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A48C89A" w14:textId="6D728C1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75448440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60926FF4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Número de Horas Desempeñadas: </w:t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Hrs. </w:t>
      </w:r>
    </w:p>
    <w:p w14:paraId="6CDDC246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272E115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**Debe acompañar documento que acredite o certifica la realización de la actividad</w:t>
      </w:r>
    </w:p>
    <w:p w14:paraId="5C319A99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604D3B8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23B2884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28E0E5F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ECA11C0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917D847" w14:textId="29733D7B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Nombre del Establecimiento___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>_________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_______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52D0FA5A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6213160" w14:textId="450A6276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Nombre del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 xml:space="preserve">Postulante </w:t>
      </w:r>
      <w:r w:rsidRPr="00923EB2">
        <w:rPr>
          <w:rFonts w:ascii="Gisha" w:eastAsia="Calibri" w:hAnsi="Gisha" w:cs="Gisha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/>
          <w:sz w:val="20"/>
          <w:szCs w:val="20"/>
          <w:u w:val="single"/>
          <w:lang w:val="es-CL" w:eastAsia="es-CL"/>
        </w:rPr>
        <w:t>__________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3270122F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076548B" w14:textId="3A702D59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Cargo desempeñado 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26960634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6478CB16" w14:textId="7C88790F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inicio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  <w:t>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0913EECD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CBCDFD9" w14:textId="0D46345D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Fecha de término: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proofErr w:type="spell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de</w:t>
      </w:r>
      <w:proofErr w:type="spell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</w:t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sz w:val="20"/>
          <w:szCs w:val="20"/>
          <w:u w:val="single"/>
          <w:lang w:val="es-CL" w:eastAsia="es-CL"/>
        </w:rPr>
        <w:tab/>
      </w:r>
    </w:p>
    <w:p w14:paraId="54E47C92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u w:val="single"/>
          <w:lang w:val="es-CL" w:eastAsia="es-CL"/>
        </w:rPr>
      </w:pPr>
    </w:p>
    <w:p w14:paraId="5C8BC6BA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Número de Horas Desempeñadas: </w:t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u w:val="single"/>
          <w:lang w:val="es-CL" w:eastAsia="es-CL"/>
        </w:rPr>
        <w:tab/>
      </w: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Hrs. </w:t>
      </w:r>
    </w:p>
    <w:p w14:paraId="7953B7AA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1BB9FCC1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**Debe acompañar documento que acredite o certifica la realización de la actividad</w:t>
      </w:r>
    </w:p>
    <w:p w14:paraId="492245AA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2D76486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C383362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318141C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DC86A62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D3F0FB0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749B4CB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1A9B221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2623626C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3683992F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19872A4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0073043A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775E848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15CE95F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4471D74D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5E5D6D21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 xml:space="preserve">NOTA: </w:t>
      </w: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El postulante debe presentar las respectivas acreditaciones y/o certificaciones de respaldo a la información indicada en el anexo. (Acreditado por el respectivo encargado de Sub Dirección de Recursos Humanos o </w:t>
      </w:r>
      <w:proofErr w:type="gram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Jefe</w:t>
      </w:r>
      <w:proofErr w:type="gram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Personal). Se verificará la consistencia de la cantidad de horas certificadas o acreditadas por la autoridad correspondiente.</w:t>
      </w:r>
    </w:p>
    <w:p w14:paraId="413061C1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78230FFD" w14:textId="77777777" w:rsidR="00C8401B" w:rsidRPr="00923EB2" w:rsidRDefault="00C8401B" w:rsidP="00C8401B">
      <w:pPr>
        <w:widowControl/>
        <w:autoSpaceDE/>
        <w:autoSpaceDN/>
        <w:jc w:val="both"/>
        <w:rPr>
          <w:rFonts w:ascii="Gisha" w:eastAsia="Calibri" w:hAnsi="Gisha" w:cs="Gisha"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El postulante debe adjuntar original o fotocopia legalizada (Notario o </w:t>
      </w:r>
      <w:proofErr w:type="gramStart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>Ministro</w:t>
      </w:r>
      <w:proofErr w:type="gramEnd"/>
      <w:r w:rsidRPr="00923EB2">
        <w:rPr>
          <w:rFonts w:ascii="Gisha" w:eastAsia="Calibri" w:hAnsi="Gisha" w:cs="Gisha" w:hint="cs"/>
          <w:sz w:val="20"/>
          <w:szCs w:val="20"/>
          <w:lang w:val="es-CL" w:eastAsia="es-CL"/>
        </w:rPr>
        <w:t xml:space="preserve"> de Fe)</w:t>
      </w:r>
    </w:p>
    <w:p w14:paraId="742945CF" w14:textId="77777777" w:rsidR="00C8401B" w:rsidRPr="00923EB2" w:rsidRDefault="00C8401B" w:rsidP="00C8401B">
      <w:pPr>
        <w:widowControl/>
        <w:autoSpaceDE/>
        <w:autoSpaceDN/>
        <w:ind w:right="20"/>
        <w:rPr>
          <w:rFonts w:ascii="Gisha" w:eastAsia="Calibri" w:hAnsi="Gisha" w:cs="Gisha"/>
          <w:sz w:val="20"/>
          <w:szCs w:val="20"/>
          <w:lang w:val="es-CL" w:eastAsia="es-CL"/>
        </w:rPr>
      </w:pPr>
    </w:p>
    <w:p w14:paraId="6E67FB6D" w14:textId="77777777" w:rsidR="00C8401B" w:rsidRPr="00923EB2" w:rsidRDefault="00C8401B" w:rsidP="00C8401B">
      <w:pPr>
        <w:widowControl/>
        <w:autoSpaceDE/>
        <w:autoSpaceDN/>
        <w:ind w:right="20"/>
        <w:jc w:val="right"/>
        <w:rPr>
          <w:rFonts w:ascii="Gisha" w:eastAsia="Calibri" w:hAnsi="Gisha" w:cs="Gisha"/>
          <w:b/>
          <w:sz w:val="20"/>
          <w:szCs w:val="20"/>
          <w:lang w:val="es-CL" w:eastAsia="es-CL"/>
        </w:rPr>
      </w:pPr>
      <w:r w:rsidRPr="00923EB2">
        <w:rPr>
          <w:rFonts w:ascii="Gisha" w:eastAsia="Calibri" w:hAnsi="Gisha" w:cs="Gisha" w:hint="cs"/>
          <w:b/>
          <w:sz w:val="20"/>
          <w:szCs w:val="20"/>
          <w:lang w:val="es-CL" w:eastAsia="es-CL"/>
        </w:rPr>
        <w:t>(Duplicar las veces que sea necesario)</w:t>
      </w:r>
    </w:p>
    <w:p w14:paraId="26256DB9" w14:textId="77777777" w:rsidR="00C8401B" w:rsidRPr="00923EB2" w:rsidRDefault="00C8401B" w:rsidP="00C8401B">
      <w:pPr>
        <w:pStyle w:val="Ttulo1"/>
        <w:ind w:right="-846"/>
        <w:rPr>
          <w:rFonts w:ascii="Gisha" w:hAnsi="Gisha" w:cs="Gisha"/>
        </w:rPr>
      </w:pPr>
    </w:p>
    <w:p w14:paraId="781391D1" w14:textId="77777777" w:rsidR="00D23887" w:rsidRDefault="00D23887"/>
    <w:sectPr w:rsidR="00D23887" w:rsidSect="00C8401B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B"/>
    <w:rsid w:val="000F4245"/>
    <w:rsid w:val="001D267D"/>
    <w:rsid w:val="004E2447"/>
    <w:rsid w:val="00C8401B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8760"/>
  <w15:chartTrackingRefBased/>
  <w15:docId w15:val="{7E4CABA3-9F8E-436E-BE96-F095BDD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1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401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01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01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01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01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01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01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01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01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0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0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0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0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0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0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01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8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01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84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01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840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01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840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01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0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2025-05-22T19:29:00Z</dcterms:created>
  <dcterms:modified xsi:type="dcterms:W3CDTF">2025-05-22T19:31:00Z</dcterms:modified>
</cp:coreProperties>
</file>